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mięso do kebaba?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wysoka jakość składników jest kluczowa dla smaku całego dania. Dowiedz się gdzie kupić mięso do kebaba!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amator kuchni tureckiej prędzej czy później zada sobie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kupić mięso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? Okazuje się, ze sprawa nie jest taka prosta, ponieważ naprawdę dobrego kebaba bardzo ciężko jest zrobić korzystając ze składników dostępnych w hipermarketach. Warto mieć na uwadzę, że za smakiem kebabu przemawia przede wszystkim odpowiednio wysoka jakość składników.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mięs?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najpopularniejszych wersjach tego przysmaku kuchni tureckiej można wyróżnić takie rodzaje kebabu,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barani</w:t>
      </w:r>
    </w:p>
    <w:p>
      <w:r>
        <w:rPr>
          <w:rFonts w:ascii="calibri" w:hAnsi="calibri" w:eastAsia="calibri" w:cs="calibri"/>
          <w:sz w:val="24"/>
          <w:szCs w:val="24"/>
        </w:rPr>
        <w:t xml:space="preserve">- jagnięcy, </w:t>
      </w:r>
    </w:p>
    <w:p>
      <w:r>
        <w:rPr>
          <w:rFonts w:ascii="calibri" w:hAnsi="calibri" w:eastAsia="calibri" w:cs="calibri"/>
          <w:sz w:val="24"/>
          <w:szCs w:val="24"/>
        </w:rPr>
        <w:t xml:space="preserve">- wołowy</w:t>
      </w:r>
    </w:p>
    <w:p>
      <w:r>
        <w:rPr>
          <w:rFonts w:ascii="calibri" w:hAnsi="calibri" w:eastAsia="calibri" w:cs="calibri"/>
          <w:sz w:val="24"/>
          <w:szCs w:val="24"/>
        </w:rPr>
        <w:t xml:space="preserve">- kurczak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na rynku niesamowicie popularne są również mieszanki mięs takie jak: kurczak-baranina, czy jagnięcina-wołowina. W poszukiwaniu idealnego mięsa do kebaba warto nie skupiać się tylko na ofercie lokalnych producentów, czy sklepów mięsnych, a również rozważyć ofertę firm, które dostarczają swoje wyroby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mięso do kebaba?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gdzie kupić mięso do kebaba</w:t>
      </w:r>
      <w:r>
        <w:rPr>
          <w:rFonts w:ascii="calibri" w:hAnsi="calibri" w:eastAsia="calibri" w:cs="calibri"/>
          <w:sz w:val="24"/>
          <w:szCs w:val="24"/>
        </w:rPr>
        <w:t xml:space="preserve">, warto przede wszystkim podkreślić, ze miejsce zakupu powinno być zaufane, oraz spełniać wszelkie wymogi sanepidowskie. Tutaj warto przede wszystkim skupić się na tym by zakupione mięso było świeże, w przypadku niskiej jakości wyrobu danie nie będzie smaczne - nie ważne ile aromatycznych przypraw zostanie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dostawcy, to z pewnością powinieneś zapoznać się z ofertę firmy Izmir!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pomysl-na-lokal-gastronomicz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2025-11-17T05:18:38+01:00</dcterms:created>
  <dcterms:modified xsi:type="dcterms:W3CDTF">2025-11-17T05:18:38+01:00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